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8DEB8" w14:textId="77777777" w:rsidR="00EA52BE" w:rsidRDefault="00EA52BE" w:rsidP="001E5F97">
      <w:pPr>
        <w:tabs>
          <w:tab w:val="left" w:pos="-567"/>
          <w:tab w:val="left" w:pos="1134"/>
        </w:tabs>
        <w:spacing w:line="264" w:lineRule="auto"/>
        <w:ind w:left="-567"/>
        <w:contextualSpacing/>
        <w:jc w:val="both"/>
      </w:pPr>
    </w:p>
    <w:p w14:paraId="0124EE1F" w14:textId="77777777" w:rsidR="00B64A88" w:rsidRPr="00B64A88" w:rsidRDefault="00B64A88" w:rsidP="00D65EC5">
      <w:pPr>
        <w:tabs>
          <w:tab w:val="left" w:pos="-567"/>
          <w:tab w:val="left" w:pos="0"/>
        </w:tabs>
        <w:spacing w:line="264" w:lineRule="auto"/>
        <w:ind w:left="-567"/>
        <w:contextualSpacing/>
        <w:jc w:val="center"/>
        <w:rPr>
          <w:b/>
          <w:sz w:val="28"/>
          <w:szCs w:val="28"/>
        </w:rPr>
      </w:pPr>
      <w:r w:rsidRPr="00B64A88">
        <w:rPr>
          <w:b/>
          <w:sz w:val="28"/>
          <w:szCs w:val="28"/>
        </w:rPr>
        <w:t>Перечень документов, пред</w:t>
      </w:r>
      <w:r w:rsidR="003D270B">
        <w:rPr>
          <w:b/>
          <w:sz w:val="28"/>
          <w:szCs w:val="28"/>
        </w:rPr>
        <w:t>о</w:t>
      </w:r>
      <w:r w:rsidRPr="00B64A88">
        <w:rPr>
          <w:b/>
          <w:sz w:val="28"/>
          <w:szCs w:val="28"/>
        </w:rPr>
        <w:t>ставляемых</w:t>
      </w:r>
    </w:p>
    <w:p w14:paraId="00CFD45C" w14:textId="77777777" w:rsidR="00B64A88" w:rsidRPr="00B64A88" w:rsidRDefault="00B64A88" w:rsidP="00D65EC5">
      <w:pPr>
        <w:tabs>
          <w:tab w:val="left" w:pos="-567"/>
          <w:tab w:val="left" w:pos="0"/>
        </w:tabs>
        <w:spacing w:line="264" w:lineRule="auto"/>
        <w:ind w:left="-567"/>
        <w:contextualSpacing/>
        <w:jc w:val="center"/>
        <w:rPr>
          <w:b/>
          <w:sz w:val="28"/>
          <w:szCs w:val="28"/>
        </w:rPr>
      </w:pPr>
      <w:r w:rsidRPr="00B64A88">
        <w:rPr>
          <w:b/>
          <w:sz w:val="28"/>
          <w:szCs w:val="28"/>
        </w:rPr>
        <w:t xml:space="preserve">Потребителями для заключения </w:t>
      </w:r>
      <w:proofErr w:type="gramStart"/>
      <w:r w:rsidRPr="00B64A88">
        <w:rPr>
          <w:b/>
          <w:sz w:val="28"/>
          <w:szCs w:val="28"/>
        </w:rPr>
        <w:t>договора  теплоснабжения</w:t>
      </w:r>
      <w:proofErr w:type="gramEnd"/>
      <w:r w:rsidRPr="00B64A88">
        <w:rPr>
          <w:b/>
          <w:sz w:val="28"/>
          <w:szCs w:val="28"/>
        </w:rPr>
        <w:t xml:space="preserve"> и(или) горячего водоснабжения</w:t>
      </w:r>
    </w:p>
    <w:p w14:paraId="401290A2" w14:textId="77777777" w:rsidR="00B64A88" w:rsidRPr="00B64A88" w:rsidRDefault="00B64A88" w:rsidP="00D65EC5">
      <w:pPr>
        <w:tabs>
          <w:tab w:val="left" w:pos="-567"/>
          <w:tab w:val="left" w:pos="0"/>
        </w:tabs>
        <w:spacing w:line="264" w:lineRule="auto"/>
        <w:ind w:left="-567"/>
        <w:contextualSpacing/>
        <w:jc w:val="center"/>
        <w:rPr>
          <w:sz w:val="28"/>
          <w:szCs w:val="28"/>
        </w:rPr>
      </w:pPr>
    </w:p>
    <w:p w14:paraId="23437992" w14:textId="77777777" w:rsidR="00B64A88" w:rsidRPr="00B64A88" w:rsidRDefault="00B64A88" w:rsidP="00D65EC5">
      <w:pPr>
        <w:tabs>
          <w:tab w:val="left" w:pos="-567"/>
          <w:tab w:val="left" w:pos="0"/>
        </w:tabs>
        <w:spacing w:line="264" w:lineRule="auto"/>
        <w:ind w:left="-567"/>
        <w:contextualSpacing/>
        <w:jc w:val="center"/>
        <w:rPr>
          <w:sz w:val="28"/>
          <w:szCs w:val="28"/>
        </w:rPr>
      </w:pPr>
    </w:p>
    <w:p w14:paraId="6E9B91AE" w14:textId="77777777" w:rsidR="00B64A88" w:rsidRPr="00B64A88" w:rsidRDefault="00B64A88" w:rsidP="00D65EC5">
      <w:pPr>
        <w:tabs>
          <w:tab w:val="left" w:pos="-567"/>
          <w:tab w:val="left" w:pos="0"/>
        </w:tabs>
        <w:spacing w:line="264" w:lineRule="auto"/>
        <w:ind w:left="-567"/>
        <w:contextualSpacing/>
        <w:jc w:val="center"/>
        <w:rPr>
          <w:sz w:val="28"/>
          <w:szCs w:val="28"/>
        </w:rPr>
      </w:pPr>
      <w:r w:rsidRPr="00B64A88">
        <w:rPr>
          <w:sz w:val="28"/>
          <w:szCs w:val="28"/>
        </w:rPr>
        <w:t>Документы обязательные при заключении договора в соот</w:t>
      </w:r>
      <w:r>
        <w:rPr>
          <w:sz w:val="28"/>
          <w:szCs w:val="28"/>
        </w:rPr>
        <w:t>ветствии с законодательством</w:t>
      </w:r>
      <w:r w:rsidRPr="00B64A88">
        <w:rPr>
          <w:sz w:val="28"/>
          <w:szCs w:val="28"/>
        </w:rPr>
        <w:t>:</w:t>
      </w:r>
    </w:p>
    <w:p w14:paraId="6130B087" w14:textId="77777777" w:rsidR="00B64A88" w:rsidRPr="00B64A88" w:rsidRDefault="00B64A88" w:rsidP="00D65EC5">
      <w:pPr>
        <w:tabs>
          <w:tab w:val="left" w:pos="-567"/>
          <w:tab w:val="left" w:pos="0"/>
        </w:tabs>
        <w:spacing w:line="264" w:lineRule="auto"/>
        <w:ind w:left="-567"/>
        <w:contextualSpacing/>
        <w:jc w:val="both"/>
        <w:rPr>
          <w:sz w:val="28"/>
          <w:szCs w:val="28"/>
        </w:rPr>
      </w:pPr>
    </w:p>
    <w:p w14:paraId="23F10FAC" w14:textId="77777777" w:rsidR="00B64A88" w:rsidRPr="00B64A88" w:rsidRDefault="00B64A88" w:rsidP="00D65EC5">
      <w:pPr>
        <w:tabs>
          <w:tab w:val="left" w:pos="-567"/>
          <w:tab w:val="left" w:pos="0"/>
          <w:tab w:val="left" w:pos="284"/>
        </w:tabs>
        <w:spacing w:line="264" w:lineRule="auto"/>
        <w:ind w:left="-567"/>
        <w:contextualSpacing/>
        <w:jc w:val="both"/>
        <w:rPr>
          <w:sz w:val="28"/>
          <w:szCs w:val="28"/>
        </w:rPr>
      </w:pPr>
      <w:r w:rsidRPr="00B64A88">
        <w:rPr>
          <w:sz w:val="28"/>
          <w:szCs w:val="28"/>
        </w:rPr>
        <w:t>1.</w:t>
      </w:r>
      <w:r w:rsidRPr="00B64A88">
        <w:rPr>
          <w:sz w:val="28"/>
          <w:szCs w:val="28"/>
        </w:rPr>
        <w:tab/>
        <w:t>Заявка на заключение договора теплоснабжения и (или) горячего водоснабжения.</w:t>
      </w:r>
    </w:p>
    <w:p w14:paraId="71F31126" w14:textId="77777777" w:rsidR="00B64A88" w:rsidRPr="00B64A88" w:rsidRDefault="00B64A88" w:rsidP="00D65EC5">
      <w:pPr>
        <w:tabs>
          <w:tab w:val="left" w:pos="-567"/>
          <w:tab w:val="left" w:pos="0"/>
          <w:tab w:val="left" w:pos="284"/>
        </w:tabs>
        <w:spacing w:line="264" w:lineRule="auto"/>
        <w:ind w:left="-567"/>
        <w:contextualSpacing/>
        <w:jc w:val="both"/>
        <w:rPr>
          <w:sz w:val="28"/>
          <w:szCs w:val="28"/>
        </w:rPr>
      </w:pPr>
      <w:r w:rsidRPr="00B64A88">
        <w:rPr>
          <w:sz w:val="28"/>
          <w:szCs w:val="28"/>
        </w:rPr>
        <w:t>2.</w:t>
      </w:r>
      <w:r w:rsidRPr="00B64A88">
        <w:rPr>
          <w:sz w:val="28"/>
          <w:szCs w:val="28"/>
        </w:rPr>
        <w:tab/>
        <w:t>Документ, подтверждающий полномочия юридического лица на подписание договора (доверенность, протокол о назначении руководителя и т.д.), для индивидуального предпринимателя и физического лица - копия паспорта гражданина Российской Федерации.</w:t>
      </w:r>
    </w:p>
    <w:p w14:paraId="14E5CC94" w14:textId="77777777" w:rsidR="00B64A88" w:rsidRPr="00B64A88" w:rsidRDefault="00B64A88" w:rsidP="00D65EC5">
      <w:pPr>
        <w:tabs>
          <w:tab w:val="left" w:pos="-567"/>
          <w:tab w:val="left" w:pos="0"/>
          <w:tab w:val="left" w:pos="284"/>
        </w:tabs>
        <w:spacing w:line="264" w:lineRule="auto"/>
        <w:ind w:left="-567"/>
        <w:contextualSpacing/>
        <w:jc w:val="both"/>
        <w:rPr>
          <w:sz w:val="28"/>
          <w:szCs w:val="28"/>
        </w:rPr>
      </w:pPr>
      <w:r w:rsidRPr="00B64A88">
        <w:rPr>
          <w:sz w:val="28"/>
          <w:szCs w:val="28"/>
        </w:rPr>
        <w:t>3.</w:t>
      </w:r>
      <w:r w:rsidRPr="00B64A88">
        <w:rPr>
          <w:sz w:val="28"/>
          <w:szCs w:val="28"/>
        </w:rPr>
        <w:tab/>
        <w:t xml:space="preserve">Правоустанавливающие документы, подтверждающие право собственности и (или) иное законное право в отношении объектов недвижимости </w:t>
      </w:r>
      <w:r w:rsidR="001E5F97">
        <w:rPr>
          <w:sz w:val="28"/>
          <w:szCs w:val="28"/>
        </w:rPr>
        <w:t>(</w:t>
      </w:r>
      <w:r w:rsidRPr="00B64A88">
        <w:rPr>
          <w:sz w:val="28"/>
          <w:szCs w:val="28"/>
        </w:rPr>
        <w:t>свидетельство о государственной регистрации прав на недвижимое имущество и сделок с ним/выписка ЕГРН, иные документы).</w:t>
      </w:r>
    </w:p>
    <w:p w14:paraId="4EE60149" w14:textId="77777777" w:rsidR="00B64A88" w:rsidRPr="00B64A88" w:rsidRDefault="00B64A88" w:rsidP="00D65EC5">
      <w:pPr>
        <w:tabs>
          <w:tab w:val="left" w:pos="-567"/>
          <w:tab w:val="left" w:pos="0"/>
          <w:tab w:val="left" w:pos="284"/>
        </w:tabs>
        <w:spacing w:line="264" w:lineRule="auto"/>
        <w:ind w:left="-567"/>
        <w:contextualSpacing/>
        <w:jc w:val="both"/>
        <w:rPr>
          <w:sz w:val="28"/>
          <w:szCs w:val="28"/>
        </w:rPr>
      </w:pPr>
      <w:r w:rsidRPr="00B64A88">
        <w:rPr>
          <w:sz w:val="28"/>
          <w:szCs w:val="28"/>
        </w:rPr>
        <w:t>4.</w:t>
      </w:r>
      <w:r w:rsidRPr="00B64A88">
        <w:rPr>
          <w:sz w:val="28"/>
          <w:szCs w:val="28"/>
        </w:rPr>
        <w:tab/>
        <w:t>Свидетельство о государственной регистрации в качестве юридического лица или индивидуального предпринимателя.</w:t>
      </w:r>
    </w:p>
    <w:p w14:paraId="68CC3E36" w14:textId="77777777" w:rsidR="00B64A88" w:rsidRDefault="00B64A88" w:rsidP="00D65EC5">
      <w:pPr>
        <w:tabs>
          <w:tab w:val="left" w:pos="-567"/>
          <w:tab w:val="left" w:pos="0"/>
          <w:tab w:val="left" w:pos="284"/>
        </w:tabs>
        <w:spacing w:line="264" w:lineRule="auto"/>
        <w:ind w:left="-567"/>
        <w:contextualSpacing/>
        <w:jc w:val="both"/>
        <w:rPr>
          <w:sz w:val="28"/>
          <w:szCs w:val="28"/>
        </w:rPr>
      </w:pPr>
      <w:r w:rsidRPr="00B64A88">
        <w:rPr>
          <w:sz w:val="28"/>
          <w:szCs w:val="28"/>
        </w:rPr>
        <w:t>5.</w:t>
      </w:r>
      <w:r w:rsidRPr="00B64A88">
        <w:rPr>
          <w:sz w:val="28"/>
          <w:szCs w:val="28"/>
        </w:rPr>
        <w:tab/>
        <w:t xml:space="preserve">Свидетельство о постановке на учет в налоговом органе </w:t>
      </w:r>
      <w:r w:rsidR="001E5F97">
        <w:rPr>
          <w:sz w:val="28"/>
          <w:szCs w:val="28"/>
        </w:rPr>
        <w:t xml:space="preserve">(для юридических лиц </w:t>
      </w:r>
      <w:r w:rsidRPr="00B64A88">
        <w:rPr>
          <w:sz w:val="28"/>
          <w:szCs w:val="28"/>
        </w:rPr>
        <w:t xml:space="preserve"> и индивидуальных предпринимателей).</w:t>
      </w:r>
    </w:p>
    <w:p w14:paraId="7E7B7EA5" w14:textId="77777777" w:rsidR="00B64A88" w:rsidRPr="00B64A88" w:rsidRDefault="00B64A88" w:rsidP="00D65EC5">
      <w:pPr>
        <w:tabs>
          <w:tab w:val="left" w:pos="-567"/>
          <w:tab w:val="left" w:pos="0"/>
          <w:tab w:val="left" w:pos="284"/>
        </w:tabs>
        <w:spacing w:line="264" w:lineRule="auto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4A88">
        <w:rPr>
          <w:sz w:val="28"/>
          <w:szCs w:val="28"/>
        </w:rPr>
        <w:t>.</w:t>
      </w:r>
      <w:r w:rsidRPr="00B64A88">
        <w:rPr>
          <w:sz w:val="28"/>
          <w:szCs w:val="28"/>
        </w:rPr>
        <w:tab/>
        <w:t>Акт приемки приборов учета в эксплуатацию (с указанием даты установки, типа приборов, заводских номеров, пределов измерений, класса точности и т.д.)</w:t>
      </w:r>
    </w:p>
    <w:p w14:paraId="62B688C2" w14:textId="77777777" w:rsidR="00B64A88" w:rsidRPr="00B64A88" w:rsidRDefault="00B64A88" w:rsidP="00D65EC5">
      <w:pPr>
        <w:tabs>
          <w:tab w:val="left" w:pos="-567"/>
          <w:tab w:val="left" w:pos="0"/>
          <w:tab w:val="left" w:pos="284"/>
        </w:tabs>
        <w:spacing w:line="264" w:lineRule="auto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4A88">
        <w:rPr>
          <w:sz w:val="28"/>
          <w:szCs w:val="28"/>
        </w:rPr>
        <w:t>.</w:t>
      </w:r>
      <w:r w:rsidRPr="00B64A88">
        <w:rPr>
          <w:sz w:val="28"/>
          <w:szCs w:val="28"/>
        </w:rPr>
        <w:tab/>
        <w:t>Акт готовности теплопотребляющих установок Потребителя к отопительному периоду, составленный в установленном законодательством РФ порядке.</w:t>
      </w:r>
    </w:p>
    <w:p w14:paraId="0FA96E65" w14:textId="77777777" w:rsidR="00B64A88" w:rsidRPr="00B64A88" w:rsidRDefault="00B64A88" w:rsidP="00D65EC5">
      <w:pPr>
        <w:tabs>
          <w:tab w:val="left" w:pos="-567"/>
          <w:tab w:val="left" w:pos="0"/>
          <w:tab w:val="left" w:pos="284"/>
        </w:tabs>
        <w:spacing w:line="264" w:lineRule="auto"/>
        <w:ind w:left="-567"/>
        <w:contextualSpacing/>
        <w:jc w:val="both"/>
        <w:rPr>
          <w:sz w:val="28"/>
          <w:szCs w:val="28"/>
        </w:rPr>
      </w:pPr>
      <w:r w:rsidRPr="00B64A88">
        <w:rPr>
          <w:sz w:val="28"/>
          <w:szCs w:val="28"/>
        </w:rPr>
        <w:t>Иные документы, прилагаемые к заявке для оформления договора</w:t>
      </w:r>
    </w:p>
    <w:p w14:paraId="71FCCC17" w14:textId="77777777" w:rsidR="00B64A88" w:rsidRPr="00B64A88" w:rsidRDefault="00B64A88" w:rsidP="00D65EC5">
      <w:pPr>
        <w:tabs>
          <w:tab w:val="left" w:pos="-567"/>
          <w:tab w:val="left" w:pos="0"/>
          <w:tab w:val="left" w:pos="284"/>
        </w:tabs>
        <w:spacing w:line="264" w:lineRule="auto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64A88">
        <w:rPr>
          <w:sz w:val="28"/>
          <w:szCs w:val="28"/>
        </w:rPr>
        <w:t>.</w:t>
      </w:r>
      <w:r w:rsidRPr="00B64A88">
        <w:rPr>
          <w:sz w:val="28"/>
          <w:szCs w:val="28"/>
        </w:rPr>
        <w:tab/>
      </w:r>
      <w:r>
        <w:rPr>
          <w:sz w:val="28"/>
          <w:szCs w:val="28"/>
        </w:rPr>
        <w:t>Карточка организации</w:t>
      </w:r>
      <w:r w:rsidRPr="00B64A88">
        <w:rPr>
          <w:sz w:val="28"/>
          <w:szCs w:val="28"/>
        </w:rPr>
        <w:t xml:space="preserve"> (для юридических</w:t>
      </w:r>
      <w:r>
        <w:rPr>
          <w:sz w:val="28"/>
          <w:szCs w:val="28"/>
        </w:rPr>
        <w:t xml:space="preserve"> лиц</w:t>
      </w:r>
      <w:r w:rsidRPr="00B64A88">
        <w:rPr>
          <w:sz w:val="28"/>
          <w:szCs w:val="28"/>
        </w:rPr>
        <w:t xml:space="preserve"> и индивидуальных предпринимателей).</w:t>
      </w:r>
    </w:p>
    <w:p w14:paraId="0A2E7F6D" w14:textId="77777777" w:rsidR="00B64A88" w:rsidRPr="00B64A88" w:rsidRDefault="00B64A88" w:rsidP="00D65EC5">
      <w:pPr>
        <w:tabs>
          <w:tab w:val="left" w:pos="-567"/>
          <w:tab w:val="left" w:pos="0"/>
          <w:tab w:val="left" w:pos="284"/>
        </w:tabs>
        <w:spacing w:line="264" w:lineRule="auto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64A88">
        <w:rPr>
          <w:sz w:val="28"/>
          <w:szCs w:val="28"/>
        </w:rPr>
        <w:t>.</w:t>
      </w:r>
      <w:r w:rsidRPr="00B64A88">
        <w:rPr>
          <w:sz w:val="28"/>
          <w:szCs w:val="28"/>
        </w:rPr>
        <w:tab/>
        <w:t>Устав (положение) организации (для юридических лиц).</w:t>
      </w:r>
    </w:p>
    <w:p w14:paraId="34DB2FD2" w14:textId="77777777" w:rsidR="00B64A88" w:rsidRDefault="00B64A88" w:rsidP="00D65EC5">
      <w:pPr>
        <w:tabs>
          <w:tab w:val="left" w:pos="-567"/>
          <w:tab w:val="left" w:pos="0"/>
        </w:tabs>
        <w:spacing w:line="264" w:lineRule="auto"/>
        <w:ind w:left="-567"/>
        <w:contextualSpacing/>
        <w:jc w:val="both"/>
      </w:pPr>
    </w:p>
    <w:p w14:paraId="57C6601B" w14:textId="77777777" w:rsidR="00B64A88" w:rsidRDefault="00B64A88" w:rsidP="00D65EC5">
      <w:pPr>
        <w:tabs>
          <w:tab w:val="left" w:pos="-567"/>
          <w:tab w:val="left" w:pos="0"/>
        </w:tabs>
        <w:spacing w:line="264" w:lineRule="auto"/>
        <w:ind w:left="-567"/>
        <w:contextualSpacing/>
        <w:jc w:val="both"/>
      </w:pPr>
    </w:p>
    <w:p w14:paraId="7061DD53" w14:textId="77777777" w:rsidR="001E5F97" w:rsidRDefault="001E5F97" w:rsidP="00D65EC5">
      <w:pPr>
        <w:tabs>
          <w:tab w:val="left" w:pos="-567"/>
          <w:tab w:val="left" w:pos="0"/>
        </w:tabs>
        <w:spacing w:line="264" w:lineRule="auto"/>
        <w:ind w:left="-567"/>
        <w:contextualSpacing/>
        <w:jc w:val="both"/>
      </w:pPr>
    </w:p>
    <w:p w14:paraId="75749A1B" w14:textId="77777777" w:rsidR="001E5F97" w:rsidRDefault="001E5F97" w:rsidP="001E5F97">
      <w:pPr>
        <w:tabs>
          <w:tab w:val="left" w:pos="-567"/>
          <w:tab w:val="left" w:pos="0"/>
        </w:tabs>
        <w:spacing w:line="264" w:lineRule="auto"/>
        <w:ind w:left="-567"/>
        <w:contextualSpacing/>
        <w:jc w:val="both"/>
      </w:pPr>
    </w:p>
    <w:p w14:paraId="1548FFD0" w14:textId="77777777" w:rsidR="001E5F97" w:rsidRDefault="001E5F97" w:rsidP="001E5F97">
      <w:pPr>
        <w:tabs>
          <w:tab w:val="left" w:pos="-567"/>
          <w:tab w:val="left" w:pos="0"/>
        </w:tabs>
        <w:spacing w:line="264" w:lineRule="auto"/>
        <w:ind w:left="-567"/>
        <w:contextualSpacing/>
        <w:jc w:val="both"/>
      </w:pPr>
    </w:p>
    <w:p w14:paraId="2C8A87BC" w14:textId="77777777" w:rsidR="00B64A88" w:rsidRDefault="00B64A88" w:rsidP="001E5F97">
      <w:pPr>
        <w:tabs>
          <w:tab w:val="left" w:pos="-567"/>
          <w:tab w:val="left" w:pos="0"/>
        </w:tabs>
        <w:spacing w:line="264" w:lineRule="auto"/>
        <w:ind w:left="-567"/>
        <w:contextualSpacing/>
        <w:jc w:val="both"/>
      </w:pPr>
    </w:p>
    <w:p w14:paraId="5986017A" w14:textId="77777777" w:rsidR="00B64A88" w:rsidRDefault="00B64A88" w:rsidP="001E5F97">
      <w:pPr>
        <w:tabs>
          <w:tab w:val="left" w:pos="-567"/>
          <w:tab w:val="left" w:pos="0"/>
        </w:tabs>
        <w:spacing w:line="264" w:lineRule="auto"/>
        <w:ind w:left="-567"/>
        <w:contextualSpacing/>
        <w:jc w:val="both"/>
      </w:pPr>
    </w:p>
    <w:p w14:paraId="04F3786B" w14:textId="77777777" w:rsidR="00B64A88" w:rsidRDefault="00B64A88" w:rsidP="001E5F97">
      <w:pPr>
        <w:tabs>
          <w:tab w:val="left" w:pos="-567"/>
          <w:tab w:val="left" w:pos="0"/>
        </w:tabs>
        <w:spacing w:line="264" w:lineRule="auto"/>
        <w:ind w:left="-567"/>
        <w:contextualSpacing/>
        <w:jc w:val="both"/>
      </w:pPr>
      <w:r>
        <w:t>_______________________________</w:t>
      </w:r>
    </w:p>
    <w:p w14:paraId="7670836D" w14:textId="37DD103C" w:rsidR="00EA52BE" w:rsidRPr="001E5F97" w:rsidRDefault="00B64A88" w:rsidP="00DA3F26">
      <w:pPr>
        <w:tabs>
          <w:tab w:val="left" w:pos="-567"/>
          <w:tab w:val="left" w:pos="0"/>
        </w:tabs>
        <w:spacing w:line="264" w:lineRule="auto"/>
        <w:ind w:left="-567"/>
        <w:contextualSpacing/>
        <w:jc w:val="both"/>
      </w:pPr>
      <w:r w:rsidRPr="00B64A88">
        <w:t>пп. 35, 36 Правил организации теплоснабжения в РФ, утв. Постановлением Правительства РФ от 08.08.2012 № 808.</w:t>
      </w:r>
    </w:p>
    <w:sectPr w:rsidR="00EA52BE" w:rsidRPr="001E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E5E85" w14:textId="77777777" w:rsidR="0083725D" w:rsidRDefault="0083725D" w:rsidP="00F353E2">
      <w:r>
        <w:separator/>
      </w:r>
    </w:p>
  </w:endnote>
  <w:endnote w:type="continuationSeparator" w:id="0">
    <w:p w14:paraId="447F22CD" w14:textId="77777777" w:rsidR="0083725D" w:rsidRDefault="0083725D" w:rsidP="00F3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7887E" w14:textId="77777777" w:rsidR="0083725D" w:rsidRDefault="0083725D" w:rsidP="00F353E2">
      <w:r>
        <w:separator/>
      </w:r>
    </w:p>
  </w:footnote>
  <w:footnote w:type="continuationSeparator" w:id="0">
    <w:p w14:paraId="476132E2" w14:textId="77777777" w:rsidR="0083725D" w:rsidRDefault="0083725D" w:rsidP="00F3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3BB"/>
    <w:multiLevelType w:val="hybridMultilevel"/>
    <w:tmpl w:val="E54653E2"/>
    <w:lvl w:ilvl="0" w:tplc="2F064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CD3F03"/>
    <w:multiLevelType w:val="hybridMultilevel"/>
    <w:tmpl w:val="C4D244A2"/>
    <w:lvl w:ilvl="0" w:tplc="6114B69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17443"/>
    <w:multiLevelType w:val="hybridMultilevel"/>
    <w:tmpl w:val="16CA813E"/>
    <w:lvl w:ilvl="0" w:tplc="AD648A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5703B"/>
    <w:multiLevelType w:val="hybridMultilevel"/>
    <w:tmpl w:val="45F05EB6"/>
    <w:lvl w:ilvl="0" w:tplc="074C5B0E">
      <w:start w:val="1"/>
      <w:numFmt w:val="decimal"/>
      <w:lvlText w:val="%1."/>
      <w:lvlJc w:val="left"/>
      <w:pPr>
        <w:ind w:left="5038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34" w:hanging="360"/>
      </w:pPr>
    </w:lvl>
    <w:lvl w:ilvl="2" w:tplc="0419001B" w:tentative="1">
      <w:start w:val="1"/>
      <w:numFmt w:val="lowerRoman"/>
      <w:lvlText w:val="%3."/>
      <w:lvlJc w:val="right"/>
      <w:pPr>
        <w:ind w:left="5354" w:hanging="180"/>
      </w:pPr>
    </w:lvl>
    <w:lvl w:ilvl="3" w:tplc="0419000F" w:tentative="1">
      <w:start w:val="1"/>
      <w:numFmt w:val="decimal"/>
      <w:lvlText w:val="%4."/>
      <w:lvlJc w:val="left"/>
      <w:pPr>
        <w:ind w:left="6074" w:hanging="360"/>
      </w:pPr>
    </w:lvl>
    <w:lvl w:ilvl="4" w:tplc="04190019" w:tentative="1">
      <w:start w:val="1"/>
      <w:numFmt w:val="lowerLetter"/>
      <w:lvlText w:val="%5."/>
      <w:lvlJc w:val="left"/>
      <w:pPr>
        <w:ind w:left="6794" w:hanging="360"/>
      </w:pPr>
    </w:lvl>
    <w:lvl w:ilvl="5" w:tplc="0419001B" w:tentative="1">
      <w:start w:val="1"/>
      <w:numFmt w:val="lowerRoman"/>
      <w:lvlText w:val="%6."/>
      <w:lvlJc w:val="right"/>
      <w:pPr>
        <w:ind w:left="7514" w:hanging="180"/>
      </w:pPr>
    </w:lvl>
    <w:lvl w:ilvl="6" w:tplc="0419000F" w:tentative="1">
      <w:start w:val="1"/>
      <w:numFmt w:val="decimal"/>
      <w:lvlText w:val="%7."/>
      <w:lvlJc w:val="left"/>
      <w:pPr>
        <w:ind w:left="8234" w:hanging="360"/>
      </w:pPr>
    </w:lvl>
    <w:lvl w:ilvl="7" w:tplc="04190019" w:tentative="1">
      <w:start w:val="1"/>
      <w:numFmt w:val="lowerLetter"/>
      <w:lvlText w:val="%8."/>
      <w:lvlJc w:val="left"/>
      <w:pPr>
        <w:ind w:left="8954" w:hanging="360"/>
      </w:pPr>
    </w:lvl>
    <w:lvl w:ilvl="8" w:tplc="0419001B" w:tentative="1">
      <w:start w:val="1"/>
      <w:numFmt w:val="lowerRoman"/>
      <w:lvlText w:val="%9."/>
      <w:lvlJc w:val="right"/>
      <w:pPr>
        <w:ind w:left="9674" w:hanging="180"/>
      </w:pPr>
    </w:lvl>
  </w:abstractNum>
  <w:abstractNum w:abstractNumId="4" w15:restartNumberingAfterBreak="0">
    <w:nsid w:val="0D331B1C"/>
    <w:multiLevelType w:val="hybridMultilevel"/>
    <w:tmpl w:val="8B62C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F7875"/>
    <w:multiLevelType w:val="hybridMultilevel"/>
    <w:tmpl w:val="9A96E6FE"/>
    <w:lvl w:ilvl="0" w:tplc="2C9835D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255D5B"/>
    <w:multiLevelType w:val="hybridMultilevel"/>
    <w:tmpl w:val="96302A14"/>
    <w:lvl w:ilvl="0" w:tplc="BD760AF2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408A0"/>
    <w:multiLevelType w:val="multilevel"/>
    <w:tmpl w:val="066A7654"/>
    <w:lvl w:ilvl="0">
      <w:start w:val="1"/>
      <w:numFmt w:val="decimal"/>
      <w:pStyle w:val="1"/>
      <w:suff w:val="space"/>
      <w:lvlText w:val="Приложение № %1"/>
      <w:lvlJc w:val="left"/>
      <w:pPr>
        <w:ind w:left="9356" w:firstLine="0"/>
      </w:pPr>
      <w:rPr>
        <w:rFonts w:hint="default"/>
        <w:b w:val="0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1417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417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417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417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417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417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17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417" w:firstLine="0"/>
      </w:pPr>
      <w:rPr>
        <w:rFonts w:hint="default"/>
      </w:rPr>
    </w:lvl>
  </w:abstractNum>
  <w:abstractNum w:abstractNumId="8" w15:restartNumberingAfterBreak="0">
    <w:nsid w:val="39831491"/>
    <w:multiLevelType w:val="hybridMultilevel"/>
    <w:tmpl w:val="5802A45C"/>
    <w:lvl w:ilvl="0" w:tplc="2F06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D4697"/>
    <w:multiLevelType w:val="hybridMultilevel"/>
    <w:tmpl w:val="8B723D0C"/>
    <w:lvl w:ilvl="0" w:tplc="6858999C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42A58"/>
    <w:multiLevelType w:val="hybridMultilevel"/>
    <w:tmpl w:val="6E648D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8B"/>
    <w:rsid w:val="001E466F"/>
    <w:rsid w:val="001E5F97"/>
    <w:rsid w:val="00244C4C"/>
    <w:rsid w:val="002547A5"/>
    <w:rsid w:val="003C2AF1"/>
    <w:rsid w:val="003D270B"/>
    <w:rsid w:val="00457273"/>
    <w:rsid w:val="004B052B"/>
    <w:rsid w:val="005E3867"/>
    <w:rsid w:val="006B2791"/>
    <w:rsid w:val="007F1700"/>
    <w:rsid w:val="0083725D"/>
    <w:rsid w:val="00915432"/>
    <w:rsid w:val="009A1441"/>
    <w:rsid w:val="00B2358B"/>
    <w:rsid w:val="00B64A88"/>
    <w:rsid w:val="00CA00E3"/>
    <w:rsid w:val="00D65EC5"/>
    <w:rsid w:val="00DA3F26"/>
    <w:rsid w:val="00E7044B"/>
    <w:rsid w:val="00EA52BE"/>
    <w:rsid w:val="00F353E2"/>
    <w:rsid w:val="00F4538A"/>
    <w:rsid w:val="00F5659C"/>
    <w:rsid w:val="00F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7317"/>
  <w15:docId w15:val="{E1105577-E9A2-4677-8382-9641BEF8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432"/>
    <w:pPr>
      <w:keepNext/>
      <w:numPr>
        <w:numId w:val="2"/>
      </w:numPr>
      <w:spacing w:before="120" w:after="120"/>
      <w:ind w:right="1275"/>
      <w:jc w:val="center"/>
      <w:outlineLvl w:val="0"/>
    </w:pPr>
    <w:rPr>
      <w:b/>
      <w:bC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5432"/>
    <w:pPr>
      <w:keepNext/>
      <w:numPr>
        <w:ilvl w:val="1"/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543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432"/>
    <w:pPr>
      <w:keepNext/>
      <w:numPr>
        <w:ilvl w:val="3"/>
        <w:numId w:val="2"/>
      </w:numP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432"/>
    <w:pPr>
      <w:numPr>
        <w:ilvl w:val="4"/>
        <w:numId w:val="2"/>
      </w:num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432"/>
    <w:pPr>
      <w:numPr>
        <w:ilvl w:val="5"/>
        <w:numId w:val="2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432"/>
    <w:pPr>
      <w:numPr>
        <w:ilvl w:val="6"/>
        <w:numId w:val="2"/>
      </w:numPr>
      <w:spacing w:before="240" w:after="60" w:line="276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432"/>
    <w:pPr>
      <w:numPr>
        <w:ilvl w:val="7"/>
        <w:numId w:val="2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43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353E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35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F353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5432"/>
    <w:rPr>
      <w:rFonts w:ascii="Times New Roman" w:eastAsia="Times New Roman" w:hAnsi="Times New Roman" w:cs="Times New Roman"/>
      <w:b/>
      <w:bC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4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543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54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54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543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543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543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5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915432"/>
    <w:pPr>
      <w:ind w:left="720"/>
      <w:contextualSpacing/>
    </w:pPr>
  </w:style>
  <w:style w:type="paragraph" w:customStyle="1" w:styleId="ConsPlusNormal">
    <w:name w:val="ConsPlusNormal"/>
    <w:uiPriority w:val="99"/>
    <w:rsid w:val="00915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Абзац списка Знак"/>
    <w:basedOn w:val="a0"/>
    <w:link w:val="a6"/>
    <w:uiPriority w:val="34"/>
    <w:locked/>
    <w:rsid w:val="009154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99BA-B41C-4CFF-BC11-EB182B8A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Шипелкина Лариса Николаевна</dc:creator>
  <cp:lastModifiedBy>Serg</cp:lastModifiedBy>
  <cp:revision>2</cp:revision>
  <cp:lastPrinted>2021-01-15T09:18:00Z</cp:lastPrinted>
  <dcterms:created xsi:type="dcterms:W3CDTF">2021-01-18T08:05:00Z</dcterms:created>
  <dcterms:modified xsi:type="dcterms:W3CDTF">2021-01-18T08:05:00Z</dcterms:modified>
</cp:coreProperties>
</file>